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C24" w:rsidRDefault="000A0701" w:rsidP="000A0701">
      <w:pPr>
        <w:jc w:val="center"/>
        <w:rPr>
          <w:sz w:val="32"/>
          <w:szCs w:val="32"/>
          <w:u w:val="single"/>
        </w:rPr>
      </w:pPr>
      <w:r w:rsidRPr="000A0701">
        <w:rPr>
          <w:sz w:val="32"/>
          <w:szCs w:val="32"/>
          <w:u w:val="single"/>
        </w:rPr>
        <w:t>Brief Proposal</w:t>
      </w:r>
    </w:p>
    <w:p w:rsidR="00865381" w:rsidRDefault="000A0701" w:rsidP="000B505C">
      <w:pPr>
        <w:pStyle w:val="ListParagraph"/>
        <w:numPr>
          <w:ilvl w:val="0"/>
          <w:numId w:val="2"/>
        </w:numPr>
        <w:spacing w:line="360" w:lineRule="auto"/>
        <w:ind w:left="567" w:hanging="283"/>
        <w:rPr>
          <w:sz w:val="24"/>
          <w:szCs w:val="24"/>
        </w:rPr>
      </w:pPr>
      <w:r w:rsidRPr="00007FDB">
        <w:rPr>
          <w:sz w:val="24"/>
          <w:szCs w:val="24"/>
        </w:rPr>
        <w:t>Title of proposal:</w:t>
      </w:r>
    </w:p>
    <w:p w:rsidR="000A0701" w:rsidRDefault="00865381" w:rsidP="000B505C">
      <w:pPr>
        <w:pStyle w:val="ListParagraph"/>
        <w:numPr>
          <w:ilvl w:val="0"/>
          <w:numId w:val="2"/>
        </w:numPr>
        <w:spacing w:line="360" w:lineRule="auto"/>
        <w:ind w:left="567" w:hanging="283"/>
        <w:rPr>
          <w:sz w:val="24"/>
          <w:szCs w:val="24"/>
        </w:rPr>
      </w:pPr>
      <w:r>
        <w:rPr>
          <w:sz w:val="24"/>
          <w:szCs w:val="24"/>
        </w:rPr>
        <w:t>Principal Investigator:</w:t>
      </w:r>
      <w:r w:rsidR="000A0701" w:rsidRPr="00007FDB">
        <w:rPr>
          <w:sz w:val="24"/>
          <w:szCs w:val="24"/>
        </w:rPr>
        <w:t xml:space="preserve"> </w:t>
      </w:r>
    </w:p>
    <w:p w:rsidR="00865381" w:rsidRPr="00007FDB" w:rsidRDefault="00865381" w:rsidP="000B505C">
      <w:pPr>
        <w:pStyle w:val="ListParagraph"/>
        <w:numPr>
          <w:ilvl w:val="0"/>
          <w:numId w:val="2"/>
        </w:numPr>
        <w:spacing w:line="360" w:lineRule="auto"/>
        <w:ind w:left="567" w:hanging="283"/>
        <w:rPr>
          <w:sz w:val="24"/>
          <w:szCs w:val="24"/>
        </w:rPr>
      </w:pPr>
      <w:r>
        <w:rPr>
          <w:sz w:val="24"/>
          <w:szCs w:val="24"/>
        </w:rPr>
        <w:t>Submission Date:</w:t>
      </w:r>
    </w:p>
    <w:p w:rsidR="00F01673" w:rsidRPr="00007FDB" w:rsidRDefault="00F01673" w:rsidP="000B505C">
      <w:pPr>
        <w:pStyle w:val="ListParagraph"/>
        <w:numPr>
          <w:ilvl w:val="0"/>
          <w:numId w:val="2"/>
        </w:numPr>
        <w:spacing w:line="360" w:lineRule="auto"/>
        <w:ind w:left="567" w:hanging="283"/>
        <w:rPr>
          <w:sz w:val="24"/>
          <w:szCs w:val="24"/>
        </w:rPr>
      </w:pPr>
      <w:r w:rsidRPr="00007FDB">
        <w:rPr>
          <w:sz w:val="24"/>
          <w:szCs w:val="24"/>
        </w:rPr>
        <w:t>Background (</w:t>
      </w:r>
      <w:r w:rsidR="00A031FF" w:rsidRPr="00007FDB">
        <w:rPr>
          <w:sz w:val="24"/>
          <w:szCs w:val="24"/>
        </w:rPr>
        <w:t>Maximum 100 words)</w:t>
      </w:r>
    </w:p>
    <w:p w:rsidR="00A031FF" w:rsidRPr="00007FDB" w:rsidRDefault="00A031FF" w:rsidP="000B505C">
      <w:pPr>
        <w:pStyle w:val="ListParagraph"/>
        <w:numPr>
          <w:ilvl w:val="0"/>
          <w:numId w:val="2"/>
        </w:numPr>
        <w:spacing w:line="360" w:lineRule="auto"/>
        <w:ind w:left="567" w:hanging="283"/>
        <w:rPr>
          <w:sz w:val="24"/>
          <w:szCs w:val="24"/>
        </w:rPr>
      </w:pPr>
      <w:r w:rsidRPr="00007FDB">
        <w:rPr>
          <w:sz w:val="24"/>
          <w:szCs w:val="24"/>
        </w:rPr>
        <w:t>Rationale (Maximum 50 words)</w:t>
      </w:r>
    </w:p>
    <w:p w:rsidR="00A031FF" w:rsidRPr="00007FDB" w:rsidRDefault="00A031FF" w:rsidP="000B505C">
      <w:pPr>
        <w:pStyle w:val="ListParagraph"/>
        <w:numPr>
          <w:ilvl w:val="0"/>
          <w:numId w:val="2"/>
        </w:numPr>
        <w:spacing w:line="360" w:lineRule="auto"/>
        <w:ind w:left="567" w:hanging="283"/>
        <w:rPr>
          <w:sz w:val="24"/>
          <w:szCs w:val="24"/>
        </w:rPr>
      </w:pPr>
      <w:r w:rsidRPr="00007FDB">
        <w:rPr>
          <w:sz w:val="24"/>
          <w:szCs w:val="24"/>
        </w:rPr>
        <w:t>Hypothesis (Maximum 50words)</w:t>
      </w:r>
    </w:p>
    <w:p w:rsidR="00A031FF" w:rsidRPr="00007FDB" w:rsidRDefault="00A031FF" w:rsidP="000B505C">
      <w:pPr>
        <w:pStyle w:val="ListParagraph"/>
        <w:numPr>
          <w:ilvl w:val="0"/>
          <w:numId w:val="2"/>
        </w:numPr>
        <w:spacing w:line="360" w:lineRule="auto"/>
        <w:ind w:left="567" w:hanging="283"/>
        <w:rPr>
          <w:sz w:val="24"/>
          <w:szCs w:val="24"/>
        </w:rPr>
      </w:pPr>
      <w:r w:rsidRPr="00007FDB">
        <w:rPr>
          <w:sz w:val="24"/>
          <w:szCs w:val="24"/>
        </w:rPr>
        <w:t>Aims/Objectives (in bullet points):</w:t>
      </w:r>
    </w:p>
    <w:p w:rsidR="00A031FF" w:rsidRDefault="00A031FF" w:rsidP="000B505C">
      <w:pPr>
        <w:pStyle w:val="ListParagraph"/>
        <w:numPr>
          <w:ilvl w:val="0"/>
          <w:numId w:val="2"/>
        </w:numPr>
        <w:spacing w:line="360" w:lineRule="auto"/>
        <w:ind w:left="567" w:hanging="283"/>
        <w:rPr>
          <w:sz w:val="24"/>
          <w:szCs w:val="24"/>
        </w:rPr>
      </w:pPr>
      <w:r w:rsidRPr="00007FDB">
        <w:rPr>
          <w:sz w:val="24"/>
          <w:szCs w:val="24"/>
        </w:rPr>
        <w:t>Expected outcome (Maximum 15 words):</w:t>
      </w:r>
    </w:p>
    <w:p w:rsidR="00A031FF" w:rsidRPr="00007FDB" w:rsidRDefault="00A031FF" w:rsidP="00B23E04">
      <w:pPr>
        <w:pStyle w:val="ListParagraph"/>
        <w:numPr>
          <w:ilvl w:val="0"/>
          <w:numId w:val="2"/>
        </w:numPr>
        <w:ind w:left="567" w:hanging="283"/>
        <w:rPr>
          <w:sz w:val="24"/>
          <w:szCs w:val="24"/>
        </w:rPr>
      </w:pPr>
      <w:r w:rsidRPr="00007FDB">
        <w:rPr>
          <w:sz w:val="24"/>
          <w:szCs w:val="24"/>
        </w:rPr>
        <w:t>Methods</w:t>
      </w:r>
    </w:p>
    <w:p w:rsidR="00007FDB" w:rsidRPr="00007FDB" w:rsidRDefault="00007FDB" w:rsidP="00B23E04">
      <w:pPr>
        <w:pStyle w:val="ListParagraph"/>
        <w:numPr>
          <w:ilvl w:val="0"/>
          <w:numId w:val="1"/>
        </w:numPr>
        <w:tabs>
          <w:tab w:val="left" w:pos="851"/>
        </w:tabs>
        <w:ind w:hanging="153"/>
        <w:rPr>
          <w:sz w:val="24"/>
          <w:szCs w:val="24"/>
        </w:rPr>
      </w:pPr>
      <w:r w:rsidRPr="00007FDB">
        <w:rPr>
          <w:sz w:val="24"/>
          <w:szCs w:val="24"/>
        </w:rPr>
        <w:t>Study Type:</w:t>
      </w:r>
    </w:p>
    <w:tbl>
      <w:tblPr>
        <w:tblpPr w:leftFromText="180" w:rightFromText="180" w:vertAnchor="text" w:horzAnchor="margin" w:tblpX="675" w:tblpY="15"/>
        <w:tblOverlap w:val="never"/>
        <w:tblW w:w="8735" w:type="dxa"/>
        <w:tblLayout w:type="fixed"/>
        <w:tblLook w:val="04A0" w:firstRow="1" w:lastRow="0" w:firstColumn="1" w:lastColumn="0" w:noHBand="0" w:noVBand="1"/>
      </w:tblPr>
      <w:tblGrid>
        <w:gridCol w:w="3227"/>
        <w:gridCol w:w="709"/>
        <w:gridCol w:w="1842"/>
        <w:gridCol w:w="567"/>
        <w:gridCol w:w="1843"/>
        <w:gridCol w:w="547"/>
      </w:tblGrid>
      <w:tr w:rsidR="00007FDB" w:rsidRPr="00D4795F" w:rsidTr="004D7C1F">
        <w:trPr>
          <w:trHeight w:val="229"/>
        </w:trPr>
        <w:tc>
          <w:tcPr>
            <w:tcW w:w="3227" w:type="dxa"/>
            <w:shd w:val="clear" w:color="auto" w:fill="auto"/>
          </w:tcPr>
          <w:p w:rsidR="00007FDB" w:rsidRPr="00007FDB" w:rsidRDefault="00007FDB" w:rsidP="00007FDB">
            <w:pPr>
              <w:spacing w:after="0"/>
              <w:rPr>
                <w:rFonts w:cs="Calibri"/>
                <w:sz w:val="24"/>
                <w:szCs w:val="24"/>
              </w:rPr>
            </w:pPr>
            <w:r w:rsidRPr="00007FDB">
              <w:rPr>
                <w:rFonts w:cs="Calibri"/>
                <w:sz w:val="24"/>
                <w:szCs w:val="24"/>
              </w:rPr>
              <w:t xml:space="preserve">Basic Sciences               </w:t>
            </w:r>
          </w:p>
        </w:tc>
        <w:sdt>
          <w:sdtPr>
            <w:rPr>
              <w:rFonts w:cs="Calibri"/>
              <w:sz w:val="24"/>
              <w:szCs w:val="24"/>
            </w:rPr>
            <w:id w:val="-544754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007FDB" w:rsidRPr="00007FDB" w:rsidRDefault="00007FDB" w:rsidP="00007FDB">
                <w:pPr>
                  <w:spacing w:after="0"/>
                  <w:rPr>
                    <w:rFonts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:rsidR="00007FDB" w:rsidRPr="00007FDB" w:rsidRDefault="00007FDB" w:rsidP="00007FDB">
            <w:pPr>
              <w:spacing w:after="0"/>
              <w:rPr>
                <w:rFonts w:cs="Calibri"/>
                <w:sz w:val="24"/>
                <w:szCs w:val="24"/>
              </w:rPr>
            </w:pPr>
            <w:r w:rsidRPr="00007FDB">
              <w:rPr>
                <w:rFonts w:cs="Calibri"/>
                <w:sz w:val="24"/>
                <w:szCs w:val="24"/>
              </w:rPr>
              <w:t xml:space="preserve">Clinical </w:t>
            </w:r>
          </w:p>
        </w:tc>
        <w:sdt>
          <w:sdtPr>
            <w:rPr>
              <w:rFonts w:cs="Calibri"/>
              <w:color w:val="385623"/>
              <w:sz w:val="24"/>
              <w:szCs w:val="24"/>
            </w:rPr>
            <w:id w:val="-2134085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auto"/>
              </w:tcPr>
              <w:p w:rsidR="00007FDB" w:rsidRPr="00007FDB" w:rsidRDefault="00007FDB" w:rsidP="00007FDB">
                <w:pPr>
                  <w:spacing w:after="0"/>
                  <w:rPr>
                    <w:rFonts w:cs="Calibri"/>
                    <w:color w:val="385623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color w:val="385623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843" w:type="dxa"/>
            <w:shd w:val="clear" w:color="auto" w:fill="auto"/>
          </w:tcPr>
          <w:p w:rsidR="00007FDB" w:rsidRPr="00007FDB" w:rsidRDefault="00007FDB" w:rsidP="00007FDB">
            <w:pPr>
              <w:spacing w:after="0"/>
              <w:rPr>
                <w:rFonts w:cs="Calibri"/>
                <w:sz w:val="24"/>
                <w:szCs w:val="24"/>
              </w:rPr>
            </w:pPr>
            <w:r w:rsidRPr="00007FDB">
              <w:rPr>
                <w:rFonts w:cs="Calibri"/>
                <w:sz w:val="24"/>
                <w:szCs w:val="24"/>
              </w:rPr>
              <w:t xml:space="preserve">Epidemiological </w:t>
            </w:r>
          </w:p>
        </w:tc>
        <w:sdt>
          <w:sdtPr>
            <w:rPr>
              <w:rFonts w:cs="Calibri"/>
              <w:sz w:val="24"/>
              <w:szCs w:val="24"/>
            </w:rPr>
            <w:id w:val="2077244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shd w:val="clear" w:color="auto" w:fill="auto"/>
              </w:tcPr>
              <w:p w:rsidR="00007FDB" w:rsidRPr="00007FDB" w:rsidRDefault="00007FDB" w:rsidP="00007FDB">
                <w:pPr>
                  <w:spacing w:after="0"/>
                  <w:rPr>
                    <w:rFonts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007FDB" w:rsidRPr="00D4795F" w:rsidTr="004D7C1F">
        <w:trPr>
          <w:trHeight w:val="228"/>
        </w:trPr>
        <w:tc>
          <w:tcPr>
            <w:tcW w:w="3227" w:type="dxa"/>
            <w:shd w:val="clear" w:color="auto" w:fill="auto"/>
          </w:tcPr>
          <w:p w:rsidR="00007FDB" w:rsidRPr="00007FDB" w:rsidRDefault="00007FDB" w:rsidP="00007FDB">
            <w:pPr>
              <w:spacing w:after="0"/>
              <w:rPr>
                <w:rFonts w:cs="Calibri"/>
                <w:i/>
                <w:sz w:val="24"/>
                <w:szCs w:val="24"/>
              </w:rPr>
            </w:pPr>
            <w:r w:rsidRPr="00007FDB">
              <w:rPr>
                <w:rFonts w:cs="Calibri"/>
                <w:sz w:val="24"/>
                <w:szCs w:val="24"/>
              </w:rPr>
              <w:t xml:space="preserve">Retrospective        </w:t>
            </w:r>
          </w:p>
        </w:tc>
        <w:sdt>
          <w:sdtPr>
            <w:rPr>
              <w:rFonts w:cs="Calibri"/>
              <w:sz w:val="24"/>
              <w:szCs w:val="24"/>
            </w:rPr>
            <w:id w:val="-1918321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007FDB" w:rsidRPr="00007FDB" w:rsidRDefault="00007FDB" w:rsidP="00007FDB">
                <w:pPr>
                  <w:spacing w:after="0"/>
                  <w:rPr>
                    <w:rFonts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:rsidR="00007FDB" w:rsidRPr="00007FDB" w:rsidRDefault="00007FDB" w:rsidP="00007FDB">
            <w:pPr>
              <w:spacing w:after="0"/>
              <w:rPr>
                <w:rFonts w:cs="Calibri"/>
                <w:sz w:val="24"/>
                <w:szCs w:val="24"/>
              </w:rPr>
            </w:pPr>
            <w:r w:rsidRPr="00007FDB">
              <w:rPr>
                <w:rFonts w:cs="Calibri"/>
                <w:sz w:val="24"/>
                <w:szCs w:val="24"/>
              </w:rPr>
              <w:t>Prospective</w:t>
            </w:r>
          </w:p>
        </w:tc>
        <w:sdt>
          <w:sdtPr>
            <w:rPr>
              <w:rFonts w:cs="Calibri"/>
              <w:color w:val="385623"/>
              <w:sz w:val="24"/>
              <w:szCs w:val="24"/>
            </w:rPr>
            <w:id w:val="-1411006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auto"/>
              </w:tcPr>
              <w:p w:rsidR="00007FDB" w:rsidRPr="00007FDB" w:rsidRDefault="00007FDB" w:rsidP="00007FDB">
                <w:pPr>
                  <w:spacing w:after="0"/>
                  <w:rPr>
                    <w:rFonts w:cs="Calibri"/>
                    <w:color w:val="385623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color w:val="385623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843" w:type="dxa"/>
            <w:shd w:val="clear" w:color="auto" w:fill="auto"/>
          </w:tcPr>
          <w:p w:rsidR="00007FDB" w:rsidRPr="00007FDB" w:rsidRDefault="00007FDB" w:rsidP="00007FDB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  <w:tc>
          <w:tcPr>
            <w:tcW w:w="547" w:type="dxa"/>
            <w:shd w:val="clear" w:color="auto" w:fill="auto"/>
          </w:tcPr>
          <w:p w:rsidR="00007FDB" w:rsidRPr="00007FDB" w:rsidRDefault="00007FDB" w:rsidP="00007FDB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007FDB" w:rsidRPr="00D4795F" w:rsidTr="004D7C1F">
        <w:trPr>
          <w:trHeight w:val="228"/>
        </w:trPr>
        <w:tc>
          <w:tcPr>
            <w:tcW w:w="3227" w:type="dxa"/>
            <w:shd w:val="clear" w:color="auto" w:fill="auto"/>
          </w:tcPr>
          <w:p w:rsidR="00007FDB" w:rsidRPr="00007FDB" w:rsidRDefault="00007FDB" w:rsidP="00007FDB">
            <w:pPr>
              <w:spacing w:after="0"/>
              <w:rPr>
                <w:rFonts w:cs="Calibri"/>
                <w:i/>
                <w:sz w:val="24"/>
                <w:szCs w:val="24"/>
              </w:rPr>
            </w:pPr>
            <w:r w:rsidRPr="00007FDB">
              <w:rPr>
                <w:rFonts w:cs="Calibri"/>
                <w:sz w:val="24"/>
                <w:szCs w:val="24"/>
              </w:rPr>
              <w:t>Cross Sectional</w:t>
            </w:r>
          </w:p>
        </w:tc>
        <w:sdt>
          <w:sdtPr>
            <w:rPr>
              <w:rFonts w:cs="Calibri"/>
              <w:sz w:val="24"/>
              <w:szCs w:val="24"/>
            </w:rPr>
            <w:id w:val="-982379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007FDB" w:rsidRPr="00007FDB" w:rsidRDefault="00007FDB" w:rsidP="00007FDB">
                <w:pPr>
                  <w:spacing w:after="0"/>
                  <w:rPr>
                    <w:rFonts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842" w:type="dxa"/>
            <w:shd w:val="clear" w:color="auto" w:fill="auto"/>
          </w:tcPr>
          <w:p w:rsidR="00007FDB" w:rsidRPr="00007FDB" w:rsidRDefault="00007FDB" w:rsidP="00B23E04">
            <w:pPr>
              <w:spacing w:after="0"/>
              <w:rPr>
                <w:rFonts w:cs="Calibri"/>
                <w:sz w:val="24"/>
                <w:szCs w:val="24"/>
              </w:rPr>
            </w:pPr>
            <w:r w:rsidRPr="00007FDB">
              <w:rPr>
                <w:rFonts w:cs="Calibri"/>
                <w:sz w:val="24"/>
                <w:szCs w:val="24"/>
              </w:rPr>
              <w:t>Case Control</w:t>
            </w:r>
          </w:p>
        </w:tc>
        <w:sdt>
          <w:sdtPr>
            <w:rPr>
              <w:rFonts w:cs="Calibri"/>
              <w:color w:val="385623"/>
              <w:sz w:val="24"/>
              <w:szCs w:val="24"/>
            </w:rPr>
            <w:id w:val="-1328820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auto"/>
              </w:tcPr>
              <w:p w:rsidR="00007FDB" w:rsidRPr="00007FDB" w:rsidRDefault="00B23E04" w:rsidP="00007FDB">
                <w:pPr>
                  <w:spacing w:after="0"/>
                  <w:rPr>
                    <w:rFonts w:cs="Calibri"/>
                    <w:color w:val="385623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color w:val="385623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843" w:type="dxa"/>
            <w:shd w:val="clear" w:color="auto" w:fill="auto"/>
          </w:tcPr>
          <w:p w:rsidR="00007FDB" w:rsidRPr="00007FDB" w:rsidRDefault="00007FDB" w:rsidP="00007FDB">
            <w:pPr>
              <w:spacing w:after="0"/>
              <w:rPr>
                <w:rFonts w:cs="Calibri"/>
                <w:sz w:val="24"/>
                <w:szCs w:val="24"/>
              </w:rPr>
            </w:pPr>
            <w:r w:rsidRPr="00007FDB">
              <w:rPr>
                <w:rFonts w:cs="Calibri"/>
                <w:sz w:val="24"/>
                <w:szCs w:val="24"/>
              </w:rPr>
              <w:t xml:space="preserve">Cohort  </w:t>
            </w:r>
          </w:p>
        </w:tc>
        <w:sdt>
          <w:sdtPr>
            <w:rPr>
              <w:rFonts w:cs="Calibri"/>
              <w:sz w:val="24"/>
              <w:szCs w:val="24"/>
            </w:rPr>
            <w:id w:val="779844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shd w:val="clear" w:color="auto" w:fill="auto"/>
              </w:tcPr>
              <w:p w:rsidR="00007FDB" w:rsidRPr="00007FDB" w:rsidRDefault="00007FDB" w:rsidP="00007FDB">
                <w:pPr>
                  <w:spacing w:after="0"/>
                  <w:rPr>
                    <w:rFonts w:cs="Calibr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23E04" w:rsidRPr="00D4795F" w:rsidTr="004D7C1F">
        <w:trPr>
          <w:trHeight w:val="228"/>
        </w:trPr>
        <w:tc>
          <w:tcPr>
            <w:tcW w:w="8735" w:type="dxa"/>
            <w:gridSpan w:val="6"/>
            <w:shd w:val="clear" w:color="auto" w:fill="auto"/>
          </w:tcPr>
          <w:p w:rsidR="00B23E04" w:rsidRPr="00D4795F" w:rsidRDefault="00B23E04" w:rsidP="00007FDB">
            <w:pPr>
              <w:spacing w:after="0"/>
              <w:rPr>
                <w:rFonts w:cs="Calibri"/>
                <w:color w:val="806000"/>
                <w:sz w:val="20"/>
              </w:rPr>
            </w:pPr>
            <w:r w:rsidRPr="00B23E04">
              <w:rPr>
                <w:rFonts w:cs="Calibri"/>
                <w:sz w:val="24"/>
                <w:szCs w:val="24"/>
              </w:rPr>
              <w:t>Any others</w:t>
            </w:r>
            <w:r w:rsidRPr="00D4795F">
              <w:rPr>
                <w:rFonts w:cs="Calibri"/>
                <w:sz w:val="20"/>
              </w:rPr>
              <w:t xml:space="preserve"> </w:t>
            </w:r>
            <w:r>
              <w:rPr>
                <w:rFonts w:cs="Calibri"/>
                <w:sz w:val="20"/>
              </w:rPr>
              <w:t xml:space="preserve">  </w:t>
            </w:r>
            <w:r>
              <w:rPr>
                <w:rFonts w:cs="Calibri"/>
                <w:i/>
                <w:sz w:val="16"/>
              </w:rPr>
              <w:t xml:space="preserve">  </w:t>
            </w:r>
            <w:r w:rsidRPr="00007FDB">
              <w:rPr>
                <w:rFonts w:cs="Calibri"/>
                <w:sz w:val="20"/>
              </w:rPr>
              <w:t xml:space="preserve"> </w:t>
            </w:r>
            <w:sdt>
              <w:sdtPr>
                <w:rPr>
                  <w:rFonts w:cs="Calibri"/>
                  <w:sz w:val="20"/>
                </w:rPr>
                <w:id w:val="1617715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7C1F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>
              <w:rPr>
                <w:rFonts w:cs="Calibri"/>
                <w:i/>
                <w:sz w:val="16"/>
              </w:rPr>
              <w:t xml:space="preserve">         </w:t>
            </w:r>
            <w:r>
              <w:rPr>
                <w:rFonts w:cs="Calibri"/>
              </w:rPr>
              <w:t xml:space="preserve">            </w:t>
            </w:r>
          </w:p>
          <w:p w:rsidR="00B23E04" w:rsidRPr="00007FDB" w:rsidRDefault="00B23E04" w:rsidP="00007FDB">
            <w:pPr>
              <w:spacing w:after="0"/>
              <w:rPr>
                <w:rFonts w:cs="Calibri"/>
                <w:sz w:val="20"/>
              </w:rPr>
            </w:pPr>
            <w:r w:rsidRPr="00007FDB">
              <w:rPr>
                <w:rFonts w:cs="Calibri"/>
                <w:sz w:val="20"/>
              </w:rPr>
              <w:t xml:space="preserve">               </w:t>
            </w:r>
          </w:p>
          <w:p w:rsidR="00B23E04" w:rsidRPr="00D4795F" w:rsidRDefault="00B23E04" w:rsidP="00007FDB">
            <w:pPr>
              <w:spacing w:after="0"/>
              <w:rPr>
                <w:rFonts w:cs="Calibri"/>
                <w:sz w:val="20"/>
              </w:rPr>
            </w:pPr>
            <w:r w:rsidRPr="00007FDB">
              <w:rPr>
                <w:rFonts w:cs="Calibri"/>
                <w:i/>
                <w:sz w:val="24"/>
                <w:szCs w:val="24"/>
              </w:rPr>
              <w:t xml:space="preserve">(Specify)  </w:t>
            </w:r>
            <w:r w:rsidRPr="00FF0E72">
              <w:rPr>
                <w:rFonts w:cs="Calibri"/>
                <w:noProof/>
                <w:sz w:val="24"/>
                <w:szCs w:val="24"/>
              </w:rPr>
              <w:fldChar w:fldCharType="begin">
                <w:ffData>
                  <w:name w:val="Text334"/>
                  <w:enabled/>
                  <w:calcOnExit w:val="0"/>
                  <w:textInput/>
                </w:ffData>
              </w:fldChar>
            </w:r>
            <w:r w:rsidRPr="00FF0E72">
              <w:rPr>
                <w:rFonts w:cs="Calibri"/>
                <w:noProof/>
                <w:sz w:val="24"/>
                <w:szCs w:val="24"/>
              </w:rPr>
              <w:instrText xml:space="preserve"> FORMTEXT </w:instrText>
            </w:r>
            <w:r w:rsidRPr="00FF0E72">
              <w:rPr>
                <w:rFonts w:cs="Calibri"/>
                <w:noProof/>
                <w:sz w:val="24"/>
                <w:szCs w:val="24"/>
              </w:rPr>
            </w:r>
            <w:r w:rsidRPr="00FF0E72">
              <w:rPr>
                <w:rFonts w:cs="Calibri"/>
                <w:noProof/>
                <w:sz w:val="24"/>
                <w:szCs w:val="24"/>
              </w:rPr>
              <w:fldChar w:fldCharType="separate"/>
            </w:r>
            <w:r w:rsidRPr="00FF0E72">
              <w:rPr>
                <w:rFonts w:cs="Calibri"/>
                <w:noProof/>
                <w:sz w:val="24"/>
                <w:szCs w:val="24"/>
              </w:rPr>
              <w:t> </w:t>
            </w:r>
            <w:r w:rsidRPr="00FF0E72">
              <w:rPr>
                <w:rFonts w:cs="Calibri"/>
                <w:noProof/>
                <w:sz w:val="24"/>
                <w:szCs w:val="24"/>
              </w:rPr>
              <w:t> </w:t>
            </w:r>
            <w:r w:rsidRPr="00FF0E72">
              <w:rPr>
                <w:rFonts w:cs="Calibri"/>
                <w:noProof/>
                <w:sz w:val="24"/>
                <w:szCs w:val="24"/>
              </w:rPr>
              <w:t> </w:t>
            </w:r>
            <w:r w:rsidRPr="00FF0E72">
              <w:rPr>
                <w:rFonts w:cs="Calibri"/>
                <w:noProof/>
                <w:sz w:val="24"/>
                <w:szCs w:val="24"/>
              </w:rPr>
              <w:t> </w:t>
            </w:r>
            <w:r w:rsidRPr="00FF0E72">
              <w:rPr>
                <w:rFonts w:cs="Calibri"/>
                <w:noProof/>
                <w:sz w:val="24"/>
                <w:szCs w:val="24"/>
              </w:rPr>
              <w:t> </w:t>
            </w:r>
            <w:r w:rsidRPr="00FF0E72">
              <w:rPr>
                <w:rFonts w:cs="Calibri"/>
                <w:noProof/>
                <w:sz w:val="24"/>
                <w:szCs w:val="24"/>
              </w:rPr>
              <w:fldChar w:fldCharType="end"/>
            </w:r>
          </w:p>
        </w:tc>
      </w:tr>
    </w:tbl>
    <w:p w:rsidR="00007FDB" w:rsidRDefault="00007FDB" w:rsidP="000A0701">
      <w:pPr>
        <w:rPr>
          <w:sz w:val="24"/>
          <w:szCs w:val="24"/>
        </w:rPr>
      </w:pPr>
    </w:p>
    <w:p w:rsidR="00007FDB" w:rsidRDefault="00007FDB" w:rsidP="00007FDB">
      <w:pPr>
        <w:tabs>
          <w:tab w:val="left" w:pos="2842"/>
        </w:tabs>
        <w:ind w:left="360"/>
        <w:rPr>
          <w:sz w:val="24"/>
          <w:szCs w:val="24"/>
        </w:rPr>
      </w:pPr>
    </w:p>
    <w:p w:rsidR="00007FDB" w:rsidRDefault="00007FDB" w:rsidP="00007FDB">
      <w:pPr>
        <w:tabs>
          <w:tab w:val="left" w:pos="2842"/>
        </w:tabs>
        <w:ind w:left="360"/>
        <w:rPr>
          <w:sz w:val="24"/>
          <w:szCs w:val="24"/>
        </w:rPr>
      </w:pPr>
    </w:p>
    <w:p w:rsidR="00007FDB" w:rsidRDefault="00007FDB" w:rsidP="00007FDB">
      <w:pPr>
        <w:tabs>
          <w:tab w:val="left" w:pos="2842"/>
        </w:tabs>
        <w:ind w:left="360"/>
        <w:rPr>
          <w:sz w:val="24"/>
          <w:szCs w:val="24"/>
        </w:rPr>
      </w:pPr>
    </w:p>
    <w:p w:rsidR="00007FDB" w:rsidRPr="00007FDB" w:rsidRDefault="00007FDB" w:rsidP="00B23E04">
      <w:pPr>
        <w:pStyle w:val="ListParagraph"/>
        <w:numPr>
          <w:ilvl w:val="0"/>
          <w:numId w:val="1"/>
        </w:numPr>
        <w:tabs>
          <w:tab w:val="left" w:pos="851"/>
          <w:tab w:val="left" w:pos="2842"/>
        </w:tabs>
        <w:ind w:hanging="153"/>
        <w:rPr>
          <w:sz w:val="24"/>
          <w:szCs w:val="24"/>
        </w:rPr>
      </w:pPr>
      <w:r w:rsidRPr="00007FDB">
        <w:rPr>
          <w:sz w:val="24"/>
          <w:szCs w:val="24"/>
        </w:rPr>
        <w:t xml:space="preserve">Single </w:t>
      </w:r>
      <w:r w:rsidR="006F1351" w:rsidRPr="00007FDB">
        <w:rPr>
          <w:sz w:val="24"/>
          <w:szCs w:val="24"/>
        </w:rPr>
        <w:t>centre</w:t>
      </w:r>
      <w:r w:rsidRPr="00007FDB">
        <w:rPr>
          <w:sz w:val="24"/>
          <w:szCs w:val="24"/>
        </w:rPr>
        <w:t xml:space="preserve">  </w:t>
      </w:r>
      <w:sdt>
        <w:sdtPr>
          <w:rPr>
            <w:rFonts w:ascii="MS Gothic" w:eastAsia="MS Gothic" w:hAnsi="MS Gothic"/>
            <w:sz w:val="24"/>
            <w:szCs w:val="24"/>
          </w:rPr>
          <w:id w:val="-1283730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07FD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007FDB">
        <w:rPr>
          <w:sz w:val="24"/>
          <w:szCs w:val="24"/>
        </w:rPr>
        <w:tab/>
      </w:r>
      <w:r w:rsidR="006F1351">
        <w:rPr>
          <w:sz w:val="24"/>
          <w:szCs w:val="24"/>
        </w:rPr>
        <w:t xml:space="preserve">        </w:t>
      </w:r>
      <w:r w:rsidRPr="00007FDB">
        <w:rPr>
          <w:sz w:val="24"/>
          <w:szCs w:val="24"/>
        </w:rPr>
        <w:t xml:space="preserve">Multi centric   </w:t>
      </w:r>
      <w:sdt>
        <w:sdtPr>
          <w:rPr>
            <w:rFonts w:ascii="MS Gothic" w:eastAsia="MS Gothic" w:hAnsi="MS Gothic"/>
            <w:sz w:val="24"/>
            <w:szCs w:val="24"/>
          </w:rPr>
          <w:id w:val="1672908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07FD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</w:p>
    <w:p w:rsidR="00007FDB" w:rsidRDefault="00007FDB" w:rsidP="00007FDB">
      <w:pPr>
        <w:pStyle w:val="ListParagraph"/>
        <w:rPr>
          <w:sz w:val="24"/>
          <w:szCs w:val="24"/>
        </w:rPr>
      </w:pPr>
    </w:p>
    <w:p w:rsidR="00007FDB" w:rsidRDefault="00007FDB" w:rsidP="000B505C">
      <w:pPr>
        <w:pStyle w:val="ListParagraph"/>
        <w:numPr>
          <w:ilvl w:val="0"/>
          <w:numId w:val="2"/>
        </w:numPr>
        <w:spacing w:line="360" w:lineRule="auto"/>
        <w:ind w:left="567" w:hanging="283"/>
        <w:rPr>
          <w:sz w:val="24"/>
          <w:szCs w:val="24"/>
        </w:rPr>
      </w:pPr>
      <w:r w:rsidRPr="00007FDB">
        <w:rPr>
          <w:sz w:val="24"/>
          <w:szCs w:val="24"/>
        </w:rPr>
        <w:t>Sampling methods</w:t>
      </w:r>
    </w:p>
    <w:p w:rsidR="00B23E04" w:rsidRDefault="00B23E04" w:rsidP="000B505C">
      <w:pPr>
        <w:pStyle w:val="ListParagraph"/>
        <w:numPr>
          <w:ilvl w:val="0"/>
          <w:numId w:val="3"/>
        </w:numPr>
        <w:tabs>
          <w:tab w:val="left" w:pos="851"/>
        </w:tabs>
        <w:spacing w:line="360" w:lineRule="auto"/>
        <w:ind w:hanging="153"/>
        <w:rPr>
          <w:sz w:val="24"/>
          <w:szCs w:val="24"/>
        </w:rPr>
      </w:pPr>
      <w:r>
        <w:rPr>
          <w:sz w:val="24"/>
          <w:szCs w:val="24"/>
        </w:rPr>
        <w:t>Recruitment sites</w:t>
      </w:r>
      <w:r w:rsidR="00FF0E72">
        <w:rPr>
          <w:sz w:val="24"/>
          <w:szCs w:val="24"/>
        </w:rPr>
        <w:t>:</w:t>
      </w:r>
    </w:p>
    <w:p w:rsidR="00B23E04" w:rsidRDefault="00FF0E72" w:rsidP="000B505C">
      <w:pPr>
        <w:pStyle w:val="ListParagraph"/>
        <w:numPr>
          <w:ilvl w:val="0"/>
          <w:numId w:val="3"/>
        </w:numPr>
        <w:tabs>
          <w:tab w:val="left" w:pos="851"/>
        </w:tabs>
        <w:spacing w:line="360" w:lineRule="auto"/>
        <w:ind w:hanging="153"/>
        <w:rPr>
          <w:sz w:val="24"/>
          <w:szCs w:val="24"/>
        </w:rPr>
      </w:pPr>
      <w:r>
        <w:rPr>
          <w:sz w:val="24"/>
          <w:szCs w:val="24"/>
        </w:rPr>
        <w:t>Sample size:</w:t>
      </w:r>
    </w:p>
    <w:p w:rsidR="00B23E04" w:rsidRDefault="00B23E04" w:rsidP="000B505C">
      <w:pPr>
        <w:pStyle w:val="ListParagraph"/>
        <w:numPr>
          <w:ilvl w:val="0"/>
          <w:numId w:val="3"/>
        </w:numPr>
        <w:tabs>
          <w:tab w:val="left" w:pos="851"/>
        </w:tabs>
        <w:spacing w:line="360" w:lineRule="auto"/>
        <w:ind w:hanging="153"/>
        <w:rPr>
          <w:sz w:val="24"/>
          <w:szCs w:val="24"/>
        </w:rPr>
      </w:pPr>
      <w:r>
        <w:rPr>
          <w:sz w:val="24"/>
          <w:szCs w:val="24"/>
        </w:rPr>
        <w:t>Justification for sample size (Inclusion and Exclusion criteria)</w:t>
      </w:r>
      <w:r w:rsidR="0017658A">
        <w:rPr>
          <w:sz w:val="24"/>
          <w:szCs w:val="24"/>
        </w:rPr>
        <w:t>:</w:t>
      </w:r>
    </w:p>
    <w:p w:rsidR="00B23E04" w:rsidRDefault="00B23E04" w:rsidP="000B505C">
      <w:pPr>
        <w:pStyle w:val="ListParagraph"/>
        <w:numPr>
          <w:ilvl w:val="0"/>
          <w:numId w:val="3"/>
        </w:numPr>
        <w:tabs>
          <w:tab w:val="left" w:pos="851"/>
        </w:tabs>
        <w:spacing w:line="360" w:lineRule="auto"/>
        <w:ind w:hanging="153"/>
        <w:rPr>
          <w:sz w:val="24"/>
          <w:szCs w:val="24"/>
        </w:rPr>
      </w:pPr>
      <w:r>
        <w:rPr>
          <w:sz w:val="24"/>
          <w:szCs w:val="24"/>
        </w:rPr>
        <w:t>Additional data required (questionnaire, follow up etc.)</w:t>
      </w:r>
      <w:r w:rsidR="0017658A">
        <w:rPr>
          <w:sz w:val="24"/>
          <w:szCs w:val="24"/>
        </w:rPr>
        <w:t>:</w:t>
      </w:r>
    </w:p>
    <w:p w:rsidR="00B23E04" w:rsidRDefault="00B23E04" w:rsidP="000B505C">
      <w:pPr>
        <w:pStyle w:val="ListParagraph"/>
        <w:numPr>
          <w:ilvl w:val="0"/>
          <w:numId w:val="3"/>
        </w:numPr>
        <w:tabs>
          <w:tab w:val="left" w:pos="851"/>
        </w:tabs>
        <w:spacing w:line="360" w:lineRule="auto"/>
        <w:ind w:hanging="153"/>
        <w:rPr>
          <w:sz w:val="24"/>
          <w:szCs w:val="24"/>
        </w:rPr>
      </w:pPr>
      <w:r>
        <w:rPr>
          <w:sz w:val="24"/>
          <w:szCs w:val="24"/>
        </w:rPr>
        <w:t>Assays / testing methods to be used</w:t>
      </w:r>
      <w:r w:rsidR="0017658A">
        <w:rPr>
          <w:sz w:val="24"/>
          <w:szCs w:val="24"/>
        </w:rPr>
        <w:t>:</w:t>
      </w:r>
    </w:p>
    <w:p w:rsidR="00B23E04" w:rsidRDefault="00B23E04" w:rsidP="000B505C">
      <w:pPr>
        <w:pStyle w:val="ListParagraph"/>
        <w:numPr>
          <w:ilvl w:val="0"/>
          <w:numId w:val="3"/>
        </w:numPr>
        <w:tabs>
          <w:tab w:val="left" w:pos="851"/>
        </w:tabs>
        <w:spacing w:line="360" w:lineRule="auto"/>
        <w:ind w:left="851" w:hanging="284"/>
        <w:rPr>
          <w:sz w:val="24"/>
          <w:szCs w:val="24"/>
        </w:rPr>
      </w:pPr>
      <w:r>
        <w:rPr>
          <w:sz w:val="24"/>
          <w:szCs w:val="24"/>
        </w:rPr>
        <w:t>Analysis plan (Maximum 30words)</w:t>
      </w:r>
      <w:r w:rsidR="0017658A">
        <w:rPr>
          <w:sz w:val="24"/>
          <w:szCs w:val="24"/>
        </w:rPr>
        <w:t>:</w:t>
      </w:r>
    </w:p>
    <w:p w:rsidR="00B23E04" w:rsidRDefault="00FF0E72" w:rsidP="000B505C">
      <w:pPr>
        <w:pStyle w:val="ListParagraph"/>
        <w:numPr>
          <w:ilvl w:val="0"/>
          <w:numId w:val="3"/>
        </w:numPr>
        <w:tabs>
          <w:tab w:val="left" w:pos="851"/>
        </w:tabs>
        <w:spacing w:line="360" w:lineRule="auto"/>
        <w:ind w:hanging="153"/>
        <w:rPr>
          <w:sz w:val="24"/>
          <w:szCs w:val="24"/>
        </w:rPr>
      </w:pPr>
      <w:r>
        <w:rPr>
          <w:sz w:val="24"/>
          <w:szCs w:val="24"/>
        </w:rPr>
        <w:t xml:space="preserve">Biological sampling:  Yes                          No    </w:t>
      </w:r>
    </w:p>
    <w:p w:rsidR="00FF0E72" w:rsidRDefault="00FF0E72" w:rsidP="000B505C">
      <w:pPr>
        <w:pStyle w:val="ListParagraph"/>
        <w:tabs>
          <w:tab w:val="left" w:pos="851"/>
        </w:tabs>
        <w:spacing w:line="360" w:lineRule="auto"/>
        <w:rPr>
          <w:rFonts w:cs="Calibri"/>
          <w:noProof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If yes, type of sample:</w:t>
      </w:r>
      <w:r w:rsidRPr="00FF0E72">
        <w:rPr>
          <w:rFonts w:cs="Calibri"/>
          <w:i/>
          <w:sz w:val="24"/>
          <w:szCs w:val="24"/>
        </w:rPr>
        <w:t xml:space="preserve"> </w:t>
      </w:r>
      <w:r w:rsidRPr="00007FDB">
        <w:rPr>
          <w:rFonts w:cs="Calibri"/>
          <w:noProof/>
          <w:sz w:val="24"/>
          <w:szCs w:val="24"/>
        </w:rPr>
        <w:fldChar w:fldCharType="begin">
          <w:ffData>
            <w:name w:val="Text334"/>
            <w:enabled/>
            <w:calcOnExit w:val="0"/>
            <w:textInput/>
          </w:ffData>
        </w:fldChar>
      </w:r>
      <w:r w:rsidRPr="00007FDB">
        <w:rPr>
          <w:rFonts w:cs="Calibri"/>
          <w:noProof/>
          <w:sz w:val="24"/>
          <w:szCs w:val="24"/>
        </w:rPr>
        <w:instrText xml:space="preserve"> FORMTEXT </w:instrText>
      </w:r>
      <w:r w:rsidRPr="00007FDB">
        <w:rPr>
          <w:rFonts w:cs="Calibri"/>
          <w:noProof/>
          <w:sz w:val="24"/>
          <w:szCs w:val="24"/>
        </w:rPr>
      </w:r>
      <w:r w:rsidRPr="00007FDB">
        <w:rPr>
          <w:rFonts w:cs="Calibri"/>
          <w:noProof/>
          <w:sz w:val="24"/>
          <w:szCs w:val="24"/>
        </w:rPr>
        <w:fldChar w:fldCharType="separate"/>
      </w:r>
      <w:r w:rsidRPr="00007FDB">
        <w:rPr>
          <w:rFonts w:cs="Calibri"/>
          <w:noProof/>
          <w:sz w:val="24"/>
          <w:szCs w:val="24"/>
        </w:rPr>
        <w:t> </w:t>
      </w:r>
      <w:r w:rsidRPr="00007FDB">
        <w:rPr>
          <w:rFonts w:cs="Calibri"/>
          <w:noProof/>
          <w:sz w:val="24"/>
          <w:szCs w:val="24"/>
        </w:rPr>
        <w:t> </w:t>
      </w:r>
      <w:r w:rsidRPr="00007FDB">
        <w:rPr>
          <w:rFonts w:cs="Calibri"/>
          <w:noProof/>
          <w:sz w:val="24"/>
          <w:szCs w:val="24"/>
        </w:rPr>
        <w:t> </w:t>
      </w:r>
      <w:r w:rsidRPr="00007FDB">
        <w:rPr>
          <w:rFonts w:cs="Calibri"/>
          <w:noProof/>
          <w:sz w:val="24"/>
          <w:szCs w:val="24"/>
        </w:rPr>
        <w:t> </w:t>
      </w:r>
      <w:r w:rsidRPr="00007FDB">
        <w:rPr>
          <w:rFonts w:cs="Calibri"/>
          <w:noProof/>
          <w:sz w:val="24"/>
          <w:szCs w:val="24"/>
        </w:rPr>
        <w:t> </w:t>
      </w:r>
      <w:r w:rsidRPr="00007FDB">
        <w:rPr>
          <w:rFonts w:cs="Calibri"/>
          <w:noProof/>
          <w:sz w:val="24"/>
          <w:szCs w:val="24"/>
        </w:rPr>
        <w:fldChar w:fldCharType="end"/>
      </w:r>
    </w:p>
    <w:p w:rsidR="00FF0E72" w:rsidRPr="006F1351" w:rsidRDefault="00FF0E72" w:rsidP="00957AA6">
      <w:pPr>
        <w:pStyle w:val="ListParagraph"/>
        <w:numPr>
          <w:ilvl w:val="0"/>
          <w:numId w:val="3"/>
        </w:numPr>
        <w:tabs>
          <w:tab w:val="left" w:pos="851"/>
        </w:tabs>
        <w:spacing w:line="360" w:lineRule="auto"/>
        <w:ind w:hanging="153"/>
        <w:rPr>
          <w:sz w:val="24"/>
          <w:szCs w:val="24"/>
        </w:rPr>
      </w:pPr>
      <w:r>
        <w:rPr>
          <w:rFonts w:cs="Calibri"/>
          <w:noProof/>
          <w:sz w:val="24"/>
          <w:szCs w:val="24"/>
        </w:rPr>
        <w:t>Biological sampling methods (Maximum 50words)</w:t>
      </w:r>
      <w:r w:rsidR="0017658A">
        <w:rPr>
          <w:rFonts w:cs="Calibri"/>
          <w:noProof/>
          <w:sz w:val="24"/>
          <w:szCs w:val="24"/>
        </w:rPr>
        <w:t>:</w:t>
      </w:r>
    </w:p>
    <w:p w:rsidR="00F70B66" w:rsidRPr="00B418DA" w:rsidRDefault="006F1351" w:rsidP="000A0701">
      <w:pPr>
        <w:pStyle w:val="ListParagraph"/>
        <w:numPr>
          <w:ilvl w:val="0"/>
          <w:numId w:val="2"/>
        </w:numPr>
        <w:tabs>
          <w:tab w:val="left" w:pos="851"/>
        </w:tabs>
        <w:spacing w:line="360" w:lineRule="auto"/>
        <w:ind w:hanging="436"/>
        <w:rPr>
          <w:sz w:val="24"/>
          <w:szCs w:val="24"/>
        </w:rPr>
      </w:pPr>
      <w:r w:rsidRPr="00B418DA">
        <w:rPr>
          <w:rFonts w:cs="Calibri"/>
          <w:noProof/>
          <w:sz w:val="24"/>
          <w:szCs w:val="24"/>
        </w:rPr>
        <w:t>Ethical issues anticipated, if any</w:t>
      </w:r>
      <w:r w:rsidR="000B505C" w:rsidRPr="00B418DA">
        <w:rPr>
          <w:rFonts w:cs="Calibri"/>
          <w:noProof/>
          <w:sz w:val="24"/>
          <w:szCs w:val="24"/>
        </w:rPr>
        <w:t>:</w:t>
      </w:r>
      <w:bookmarkStart w:id="0" w:name="_GoBack"/>
      <w:bookmarkEnd w:id="0"/>
    </w:p>
    <w:p w:rsidR="00F70B66" w:rsidRPr="000A0701" w:rsidRDefault="00F70B66" w:rsidP="000A0701">
      <w:pPr>
        <w:rPr>
          <w:sz w:val="24"/>
          <w:szCs w:val="24"/>
        </w:rPr>
      </w:pPr>
    </w:p>
    <w:sectPr w:rsidR="00F70B66" w:rsidRPr="000A0701" w:rsidSect="00F70B66">
      <w:headerReference w:type="default" r:id="rId8"/>
      <w:footerReference w:type="default" r:id="rId9"/>
      <w:pgSz w:w="11906" w:h="16838"/>
      <w:pgMar w:top="1440" w:right="1133" w:bottom="1440" w:left="993" w:header="708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655" w:rsidRDefault="00727655" w:rsidP="000A0701">
      <w:pPr>
        <w:spacing w:after="0" w:line="240" w:lineRule="auto"/>
      </w:pPr>
      <w:r>
        <w:separator/>
      </w:r>
    </w:p>
  </w:endnote>
  <w:endnote w:type="continuationSeparator" w:id="0">
    <w:p w:rsidR="00727655" w:rsidRDefault="00727655" w:rsidP="000A0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1936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70B66" w:rsidRDefault="00F70B66">
        <w:pPr>
          <w:pStyle w:val="Footer"/>
          <w:jc w:val="right"/>
        </w:pPr>
      </w:p>
      <w:p w:rsidR="00F70B66" w:rsidRDefault="00F70B66">
        <w:pPr>
          <w:pStyle w:val="Footer"/>
          <w:jc w:val="right"/>
        </w:pPr>
      </w:p>
      <w:p w:rsidR="00F70B66" w:rsidRDefault="00F70B6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18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70B66" w:rsidRDefault="00F70B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655" w:rsidRDefault="00727655" w:rsidP="000A0701">
      <w:pPr>
        <w:spacing w:after="0" w:line="240" w:lineRule="auto"/>
      </w:pPr>
      <w:r>
        <w:separator/>
      </w:r>
    </w:p>
  </w:footnote>
  <w:footnote w:type="continuationSeparator" w:id="0">
    <w:p w:rsidR="00727655" w:rsidRDefault="00727655" w:rsidP="000A0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381" w:rsidRDefault="00865381" w:rsidP="00865381">
    <w:pPr>
      <w:pStyle w:val="Header"/>
    </w:pPr>
    <w:r>
      <w:tab/>
    </w:r>
    <w:r>
      <w:tab/>
      <w:t xml:space="preserve">                           </w:t>
    </w:r>
    <w:r w:rsidRPr="000A0701">
      <w:t>For Sub RGCB IHEC</w:t>
    </w:r>
  </w:p>
  <w:p w:rsidR="00865381" w:rsidRPr="000A0701" w:rsidRDefault="00865381" w:rsidP="00865381">
    <w:pPr>
      <w:pStyle w:val="Header"/>
    </w:pPr>
    <w:r>
      <w:tab/>
      <w:t xml:space="preserve">                                                                                                              </w:t>
    </w:r>
    <w:r w:rsidR="000B505C">
      <w:t xml:space="preserve">                               22/6</w:t>
    </w:r>
    <w:r>
      <w:t xml:space="preserve">/2020, </w:t>
    </w:r>
    <w:r w:rsidR="000B505C">
      <w:t xml:space="preserve">   </w:t>
    </w:r>
    <w:r>
      <w:t>V1</w:t>
    </w:r>
  </w:p>
  <w:p w:rsidR="00865381" w:rsidRPr="000A0701" w:rsidRDefault="000A0701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31BE9"/>
    <w:multiLevelType w:val="hybridMultilevel"/>
    <w:tmpl w:val="EB5811A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335733"/>
    <w:multiLevelType w:val="hybridMultilevel"/>
    <w:tmpl w:val="1AB0493E"/>
    <w:lvl w:ilvl="0" w:tplc="987C5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FF4BC4"/>
    <w:multiLevelType w:val="hybridMultilevel"/>
    <w:tmpl w:val="A7A00F40"/>
    <w:lvl w:ilvl="0" w:tplc="D37A81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557"/>
    <w:rsid w:val="00007FDB"/>
    <w:rsid w:val="000705E9"/>
    <w:rsid w:val="000A0701"/>
    <w:rsid w:val="000B505C"/>
    <w:rsid w:val="0017658A"/>
    <w:rsid w:val="001A7E84"/>
    <w:rsid w:val="001B56EE"/>
    <w:rsid w:val="004D7C1F"/>
    <w:rsid w:val="00565E97"/>
    <w:rsid w:val="006F1351"/>
    <w:rsid w:val="00727655"/>
    <w:rsid w:val="00865381"/>
    <w:rsid w:val="00957AA6"/>
    <w:rsid w:val="00A031FF"/>
    <w:rsid w:val="00A10157"/>
    <w:rsid w:val="00AF3557"/>
    <w:rsid w:val="00B23E04"/>
    <w:rsid w:val="00B418DA"/>
    <w:rsid w:val="00E542C2"/>
    <w:rsid w:val="00F01673"/>
    <w:rsid w:val="00F70B66"/>
    <w:rsid w:val="00FD5C24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701"/>
  </w:style>
  <w:style w:type="paragraph" w:styleId="Footer">
    <w:name w:val="footer"/>
    <w:basedOn w:val="Normal"/>
    <w:link w:val="FooterChar"/>
    <w:uiPriority w:val="99"/>
    <w:unhideWhenUsed/>
    <w:rsid w:val="000A0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701"/>
  </w:style>
  <w:style w:type="paragraph" w:styleId="BalloonText">
    <w:name w:val="Balloon Text"/>
    <w:basedOn w:val="Normal"/>
    <w:link w:val="BalloonTextChar"/>
    <w:uiPriority w:val="99"/>
    <w:semiHidden/>
    <w:unhideWhenUsed/>
    <w:rsid w:val="00007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F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7F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701"/>
  </w:style>
  <w:style w:type="paragraph" w:styleId="Footer">
    <w:name w:val="footer"/>
    <w:basedOn w:val="Normal"/>
    <w:link w:val="FooterChar"/>
    <w:uiPriority w:val="99"/>
    <w:unhideWhenUsed/>
    <w:rsid w:val="000A0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701"/>
  </w:style>
  <w:style w:type="paragraph" w:styleId="BalloonText">
    <w:name w:val="Balloon Text"/>
    <w:basedOn w:val="Normal"/>
    <w:link w:val="BalloonTextChar"/>
    <w:uiPriority w:val="99"/>
    <w:semiHidden/>
    <w:unhideWhenUsed/>
    <w:rsid w:val="00007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F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7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RGCB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RGCB-IHEC</dc:creator>
  <cp:keywords/>
  <dc:description/>
  <cp:lastModifiedBy>RGCB-IHEC</cp:lastModifiedBy>
  <cp:revision>11</cp:revision>
  <cp:lastPrinted>2020-06-19T06:24:00Z</cp:lastPrinted>
  <dcterms:created xsi:type="dcterms:W3CDTF">2020-06-19T04:13:00Z</dcterms:created>
  <dcterms:modified xsi:type="dcterms:W3CDTF">2020-08-17T03:33:00Z</dcterms:modified>
</cp:coreProperties>
</file>